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93A88" w14:textId="77777777" w:rsidR="004A5F61" w:rsidRDefault="004A5F61" w:rsidP="004A5F61">
      <w:pPr>
        <w:spacing w:before="240"/>
      </w:pPr>
      <w:permStart w:id="445908769" w:edGrp="everyone"/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174D53" wp14:editId="52FE1B6E">
                <wp:simplePos x="0" y="0"/>
                <wp:positionH relativeFrom="column">
                  <wp:posOffset>267970</wp:posOffset>
                </wp:positionH>
                <wp:positionV relativeFrom="paragraph">
                  <wp:posOffset>36195</wp:posOffset>
                </wp:positionV>
                <wp:extent cx="6667500" cy="779145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9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775B2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permStart w:id="1736326764" w:edGrp="everyone"/>
                          </w:p>
                          <w:tbl>
                            <w:tblPr>
                              <w:tblStyle w:val="Tabellenraster"/>
                              <w:tblW w:w="0" w:type="auto"/>
                              <w:tblInd w:w="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923"/>
                            </w:tblGrid>
                            <w:tr w:rsidR="004A5F61" w14:paraId="664DBB1E" w14:textId="77777777" w:rsidTr="00D473F9">
                              <w:tc>
                                <w:tcPr>
                                  <w:tcW w:w="9923" w:type="dxa"/>
                                </w:tcPr>
                                <w:p w14:paraId="75FB1ECE" w14:textId="77777777" w:rsidR="004A5F61" w:rsidRDefault="004A5F61" w:rsidP="0005295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  <w:lang w:val="pt-BR"/>
                                    </w:rPr>
                                  </w:pPr>
                                </w:p>
                                <w:p w14:paraId="3DD9A951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Mittagseminar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Innere</w:t>
                                  </w:r>
                                  <w:r w:rsidRPr="00217EC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Medizin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 xml:space="preserve"> der KEM Standort Huttrop</w:t>
                                  </w:r>
                                </w:p>
                                <w:p w14:paraId="6241523A" w14:textId="77777777" w:rsidR="004A5F61" w:rsidRDefault="003927D6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Mai/</w:t>
                                  </w:r>
                                  <w:r w:rsidR="00E00B1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  <w:t>2026</w:t>
                                  </w:r>
                                </w:p>
                                <w:p w14:paraId="7EFC780C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Dienstags 13.30 bis 14.30</w:t>
                                  </w:r>
                                </w:p>
                                <w:p w14:paraId="369663AA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Konferenzraum 2. Obergeschoß</w:t>
                                  </w:r>
                                </w:p>
                                <w:p w14:paraId="427A3B9D" w14:textId="77777777" w:rsidR="004A5F61" w:rsidRPr="00217ECA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Henricistraße 92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52957">
                                    <w:rPr>
                                      <w:rFonts w:ascii="Arial" w:eastAsia="Times New Roman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45136 Essen</w:t>
                                  </w:r>
                                </w:p>
                              </w:tc>
                            </w:tr>
                          </w:tbl>
                          <w:p w14:paraId="4F1059DF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1549009" w14:textId="77777777" w:rsidR="004A5F61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42682CF" w14:textId="77777777" w:rsidR="004A5F61" w:rsidRPr="009867EC" w:rsidRDefault="004A5F61" w:rsidP="004A5F61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72"/>
                              <w:gridCol w:w="4075"/>
                              <w:gridCol w:w="4513"/>
                            </w:tblGrid>
                            <w:tr w:rsidR="005E4D2A" w:rsidRPr="008236F7" w14:paraId="59823F14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34751B5D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0BA7824D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343E6A56" w14:textId="77777777" w:rsidR="005E4D2A" w:rsidRPr="008236F7" w:rsidRDefault="005E4D2A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i/>
                                      <w:sz w:val="36"/>
                                      <w:szCs w:val="36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color w:val="000000" w:themeColor="text1"/>
                                      <w:kern w:val="24"/>
                                    </w:rPr>
                                    <w:t>Referent</w:t>
                                  </w:r>
                                </w:p>
                              </w:tc>
                            </w:tr>
                            <w:tr w:rsidR="005E4D2A" w:rsidRPr="008236F7" w14:paraId="42019180" w14:textId="7777777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14:paraId="74BADA4C" w14:textId="75DEA405" w:rsidR="005E4D2A" w:rsidRDefault="000F5A7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05.05.2026 </w:t>
                                  </w:r>
                                </w:p>
                                <w:p w14:paraId="3F55955D" w14:textId="77777777" w:rsidR="005E4D2A" w:rsidRPr="008236F7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514FDF16" w14:textId="5FACD741" w:rsidR="005E4D2A" w:rsidRPr="00E93067" w:rsidRDefault="000F5A7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002E21B8" w14:textId="0E838B55" w:rsidR="005E4D2A" w:rsidRPr="00E93067" w:rsidRDefault="00D93119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14:paraId="04D03157" w14:textId="77777777" w:rsidR="005E4D2A" w:rsidRPr="00E93067" w:rsidRDefault="005E4D2A" w:rsidP="00EF0A28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14:paraId="5465D26A" w14:textId="77777777" w:rsidTr="005E4D2A">
                              <w:trPr>
                                <w:trHeight w:val="170"/>
                              </w:trPr>
                              <w:tc>
                                <w:tcPr>
                                  <w:tcW w:w="1472" w:type="dxa"/>
                                </w:tcPr>
                                <w:p w14:paraId="5137BADE" w14:textId="5CA4B710" w:rsidR="005E4D2A" w:rsidRDefault="000F5A7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12.05.2026</w:t>
                                  </w:r>
                                </w:p>
                                <w:p w14:paraId="6208C8C3" w14:textId="77777777" w:rsidR="005E4D2A" w:rsidRPr="008236F7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060AD32F" w14:textId="7F97D898" w:rsidR="005E4D2A" w:rsidRPr="00E93067" w:rsidRDefault="000F5A71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Interstitiellen Lungenerkrankungen </w:t>
                                  </w:r>
                                </w:p>
                                <w:p w14:paraId="68546C97" w14:textId="77777777" w:rsidR="005E4D2A" w:rsidRPr="00E93067" w:rsidRDefault="005E4D2A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039EABA8" w14:textId="77777777" w:rsidR="00D93119" w:rsidRDefault="00D93119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Matthias Kreutzenbeck, </w:t>
                                  </w:r>
                                </w:p>
                                <w:p w14:paraId="09D6D7BE" w14:textId="710601E4" w:rsidR="005E4D2A" w:rsidRPr="00E93067" w:rsidRDefault="00D93119" w:rsidP="00EF0A2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Komm. Direktor der Klinik für Pneumologie, KEM</w:t>
                                  </w:r>
                                </w:p>
                                <w:p w14:paraId="121F434E" w14:textId="77777777" w:rsidR="003D34F5" w:rsidRPr="00E93067" w:rsidRDefault="003D34F5" w:rsidP="00225FB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14:paraId="3F38773F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6146067F" w14:textId="0B4AC482" w:rsidR="005E4D2A" w:rsidRDefault="000F5A7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19.05.2026</w:t>
                                  </w:r>
                                </w:p>
                                <w:p w14:paraId="567415BF" w14:textId="77777777" w:rsidR="005E4D2A" w:rsidRPr="008236F7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3E731189" w14:textId="2451DE1D" w:rsidR="00E93067" w:rsidRPr="00E93067" w:rsidRDefault="009F428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Entfällt</w:t>
                                  </w:r>
                                </w:p>
                                <w:p w14:paraId="5F7483BE" w14:textId="77777777" w:rsidR="005E4D2A" w:rsidRPr="00E93067" w:rsidRDefault="005E4D2A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13EEFB19" w14:textId="661CADD9" w:rsidR="00E93067" w:rsidRPr="00E93067" w:rsidRDefault="009F4287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/</w:t>
                                  </w:r>
                                </w:p>
                                <w:p w14:paraId="5223B736" w14:textId="77777777" w:rsidR="00777F68" w:rsidRPr="00777F68" w:rsidRDefault="00777F68" w:rsidP="00FC73B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5E4D2A" w:rsidRPr="008236F7" w14:paraId="29FE2A2C" w14:textId="77777777" w:rsidTr="005E4D2A">
                              <w:tc>
                                <w:tcPr>
                                  <w:tcW w:w="1472" w:type="dxa"/>
                                </w:tcPr>
                                <w:p w14:paraId="7443838D" w14:textId="00954FB3" w:rsidR="005E4D2A" w:rsidRDefault="000F5A71" w:rsidP="00217ECA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26.05.2026</w:t>
                                  </w:r>
                                </w:p>
                                <w:p w14:paraId="5D1AA5FE" w14:textId="77777777" w:rsidR="005E4D2A" w:rsidRDefault="005E4D2A" w:rsidP="002B0C17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5" w:type="dxa"/>
                                </w:tcPr>
                                <w:p w14:paraId="625EDF28" w14:textId="0D0968AB" w:rsidR="00E93067" w:rsidRPr="00E93067" w:rsidRDefault="000F5A71" w:rsidP="00E9306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Mamma</w:t>
                                  </w:r>
                                  <w:r w:rsidR="000863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ar</w:t>
                                  </w:r>
                                  <w:r w:rsidR="000863F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inome</w:t>
                                  </w:r>
                                </w:p>
                                <w:p w14:paraId="6CA3F239" w14:textId="77777777" w:rsidR="005E4D2A" w:rsidRPr="00E93067" w:rsidRDefault="005E4D2A" w:rsidP="00FC73B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14:paraId="2C510E48" w14:textId="77777777" w:rsidR="00D93119" w:rsidRDefault="00D93119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Johanna Frindte, </w:t>
                                  </w:r>
                                </w:p>
                                <w:p w14:paraId="689055BD" w14:textId="578F3780" w:rsidR="00E93067" w:rsidRPr="00E93067" w:rsidRDefault="00D93119" w:rsidP="00217EC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Oberärztin der Klinik für Senologie, KEM</w:t>
                                  </w:r>
                                </w:p>
                                <w:p w14:paraId="04361632" w14:textId="77777777" w:rsidR="00777F68" w:rsidRPr="00777F68" w:rsidRDefault="00777F68" w:rsidP="00E93067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A4A1B2" w14:textId="77777777" w:rsidR="004A5F61" w:rsidRDefault="004A5F61" w:rsidP="004A5F61"/>
                          <w:p w14:paraId="44DBD69F" w14:textId="77777777" w:rsidR="004A5F61" w:rsidRDefault="004A5F61" w:rsidP="004A5F61"/>
                          <w:tbl>
                            <w:tblPr>
                              <w:tblStyle w:val="Tabellenraster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6"/>
                              <w:gridCol w:w="3118"/>
                              <w:gridCol w:w="3686"/>
                            </w:tblGrid>
                            <w:tr w:rsidR="005E4D2A" w14:paraId="5330CCC7" w14:textId="77777777" w:rsidTr="005E4D2A">
                              <w:tc>
                                <w:tcPr>
                                  <w:tcW w:w="3266" w:type="dxa"/>
                                  <w:hideMark/>
                                </w:tcPr>
                                <w:p w14:paraId="40C56B00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med. A. Brundert</w:t>
                                  </w:r>
                                </w:p>
                                <w:p w14:paraId="70A6C5A6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Oberärztin</w:t>
                                  </w:r>
                                </w:p>
                                <w:p w14:paraId="48F96BAA" w14:textId="77777777" w:rsidR="005E4D2A" w:rsidRDefault="005E4D2A" w:rsidP="005E4D2A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Internistische Onkologie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hideMark/>
                                </w:tcPr>
                                <w:p w14:paraId="23A42410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PD Dr. med. P. Hoffmann</w:t>
                                  </w:r>
                                </w:p>
                                <w:p w14:paraId="6B084257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14:paraId="36E5FD37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Innere Medizin,</w:t>
                                  </w:r>
                                </w:p>
                                <w:p w14:paraId="302FF954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Gastroenterologie</w:t>
                                  </w:r>
                                </w:p>
                                <w:p w14:paraId="3B7CD6E5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mit Diabetologie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  <w:hideMark/>
                                </w:tcPr>
                                <w:p w14:paraId="3F4CDEB1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Dr. A. Grundmeier</w:t>
                                  </w:r>
                                </w:p>
                                <w:p w14:paraId="0307FB6E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Direktor</w:t>
                                  </w:r>
                                </w:p>
                                <w:p w14:paraId="6445573E" w14:textId="77777777" w:rsidR="005E4D2A" w:rsidRDefault="005E4D2A" w:rsidP="00F05558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der Klinik für Notfallmedizin und Internistische Intensivmedizin</w:t>
                                  </w:r>
                                </w:p>
                              </w:tc>
                            </w:tr>
                          </w:tbl>
                          <w:p w14:paraId="122CC450" w14:textId="77777777"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73F89E" w14:textId="77777777" w:rsidR="004A5F61" w:rsidRDefault="004A5F61" w:rsidP="004A5F6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4A5F61" w14:paraId="6E9E78A2" w14:textId="77777777" w:rsidTr="001F134E">
                              <w:tc>
                                <w:tcPr>
                                  <w:tcW w:w="10212" w:type="dxa"/>
                                </w:tcPr>
                                <w:p w14:paraId="2E15B126" w14:textId="77777777" w:rsidR="004A5F61" w:rsidRPr="008236F7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Anerkannte Fortbildungen werden von der Ärztekammer Nordrhein mit jeweils 1 Weiterbildungspunkt zertifiziert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1139B9ED" w14:textId="77777777" w:rsidR="004A5F61" w:rsidRDefault="004A5F61" w:rsidP="005E4D2A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                                                      Kursleiter</w:t>
                                  </w:r>
                                  <w:r w:rsidR="00B26ADB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: Dr. </w:t>
                                  </w:r>
                                  <w:r w:rsidR="005E4D2A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Almut Brundert</w:t>
                                  </w:r>
                                  <w:r w:rsidRPr="008236F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0201-174-24003</w:t>
                                  </w:r>
                                </w:p>
                              </w:tc>
                            </w:tr>
                            <w:tr w:rsidR="004A5F61" w14:paraId="30B7CFAA" w14:textId="77777777" w:rsidTr="001F134E">
                              <w:tc>
                                <w:tcPr>
                                  <w:tcW w:w="10212" w:type="dxa"/>
                                </w:tcPr>
                                <w:p w14:paraId="5086E041" w14:textId="77777777" w:rsidR="004A5F61" w:rsidRDefault="004A5F61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155EBC3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84282FD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Style w:val="Tabellen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007"/>
                                    <w:gridCol w:w="3786"/>
                                    <w:gridCol w:w="3203"/>
                                  </w:tblGrid>
                                  <w:tr w:rsidR="00B26ADB" w14:paraId="6DCCE5EA" w14:textId="77777777" w:rsidTr="005E4D2A">
                                    <w:tc>
                                      <w:tcPr>
                                        <w:tcW w:w="3328" w:type="dxa"/>
                                      </w:tcPr>
                                      <w:p w14:paraId="6AA7F402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1E76F731" wp14:editId="54F5C41B">
                                              <wp:extent cx="938012" cy="938012"/>
                                              <wp:effectExtent l="0" t="0" r="0" b="0"/>
                                              <wp:docPr id="11" name="Grafik 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52235" cy="95223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14:paraId="4848D13C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2C8FC2D7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color w:val="767171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73711E37" wp14:editId="55A11F16">
                                              <wp:extent cx="2259791" cy="406437"/>
                                              <wp:effectExtent l="0" t="0" r="7620" b="0"/>
                                              <wp:docPr id="10" name="Grafik 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Grafik 4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2358299" cy="424154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29" w:type="dxa"/>
                                      </w:tcPr>
                                      <w:p w14:paraId="223275FE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04E55A7B" w14:textId="77777777" w:rsidR="005E4D2A" w:rsidRDefault="005E4D2A" w:rsidP="00217ECA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Arial" w:eastAsia="Arial" w:hAnsi="Arial" w:cs="Arial"/>
                                            <w:noProof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2132799E" wp14:editId="28706815">
                                              <wp:extent cx="1567450" cy="439986"/>
                                              <wp:effectExtent l="0" t="0" r="0" b="0"/>
                                              <wp:docPr id="2" name="Grafik 2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Bild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647239" cy="46238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</w:tbl>
                                <w:p w14:paraId="689D3BEA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3106E39" w14:textId="77777777" w:rsidR="00F35295" w:rsidRDefault="00F35295" w:rsidP="00F35295">
                                  <w:pPr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</w:r>
                                  <w:r>
                                    <w:tab/>
                                    <w:t xml:space="preserve">          </w:t>
                                  </w:r>
                                </w:p>
                                <w:p w14:paraId="58618853" w14:textId="77777777" w:rsidR="00F35295" w:rsidRPr="008236F7" w:rsidRDefault="00F35295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permEnd w:id="1736326764"/>
                          </w:tbl>
                          <w:p w14:paraId="16A67BBC" w14:textId="77777777" w:rsidR="004A5F61" w:rsidRDefault="004A5F61" w:rsidP="004A5F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174D5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.1pt;margin-top:2.85pt;width:525pt;height:6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" stroked="f">
                <v:textbox>
                  <w:txbxContent>
                    <w:p w14:paraId="63C775B2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permStart w:id="1736326764" w:edGrp="everyone"/>
                    </w:p>
                    <w:tbl>
                      <w:tblPr>
                        <w:tblStyle w:val="Tabellenraster"/>
                        <w:tblW w:w="0" w:type="auto"/>
                        <w:tblInd w:w="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923"/>
                      </w:tblGrid>
                      <w:tr w:rsidR="004A5F61" w14:paraId="664DBB1E" w14:textId="77777777" w:rsidTr="00D473F9">
                        <w:tc>
                          <w:tcPr>
                            <w:tcW w:w="9923" w:type="dxa"/>
                          </w:tcPr>
                          <w:p w14:paraId="75FB1ECE" w14:textId="77777777" w:rsidR="004A5F61" w:rsidRDefault="004A5F61" w:rsidP="0005295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</w:p>
                          <w:p w14:paraId="3DD9A951" w14:textId="77777777"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Mittagseminar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Innere</w:t>
                            </w:r>
                            <w:r w:rsidRPr="00217EC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Medizin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der KEM Standort Huttrop</w:t>
                            </w:r>
                          </w:p>
                          <w:p w14:paraId="6241523A" w14:textId="77777777" w:rsidR="004A5F61" w:rsidRDefault="003927D6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Mai/</w:t>
                            </w:r>
                            <w:r w:rsidR="00E00B1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>2026</w:t>
                            </w:r>
                          </w:p>
                          <w:p w14:paraId="7EFC780C" w14:textId="77777777"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Dienstags 13.30 bis 14.30</w:t>
                            </w:r>
                          </w:p>
                          <w:p w14:paraId="369663AA" w14:textId="77777777" w:rsidR="004A5F61" w:rsidRDefault="004A5F61" w:rsidP="00217ECA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>Konferenzraum 2. Obergeschoß</w:t>
                            </w:r>
                          </w:p>
                          <w:p w14:paraId="427A3B9D" w14:textId="77777777" w:rsidR="004A5F61" w:rsidRPr="00217ECA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</w:pP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Henricistraße 92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52957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</w:rPr>
                              <w:t>45136 Essen</w:t>
                            </w:r>
                          </w:p>
                        </w:tc>
                      </w:tr>
                    </w:tbl>
                    <w:p w14:paraId="4F1059DF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1549009" w14:textId="77777777" w:rsidR="004A5F61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42682CF" w14:textId="77777777" w:rsidR="004A5F61" w:rsidRPr="009867EC" w:rsidRDefault="004A5F61" w:rsidP="004A5F61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72"/>
                        <w:gridCol w:w="4075"/>
                        <w:gridCol w:w="4513"/>
                      </w:tblGrid>
                      <w:tr w:rsidR="005E4D2A" w:rsidRPr="008236F7" w14:paraId="59823F14" w14:textId="77777777" w:rsidTr="005E4D2A">
                        <w:tc>
                          <w:tcPr>
                            <w:tcW w:w="1472" w:type="dxa"/>
                          </w:tcPr>
                          <w:p w14:paraId="34751B5D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4075" w:type="dxa"/>
                          </w:tcPr>
                          <w:p w14:paraId="0BA7824D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343E6A56" w14:textId="77777777" w:rsidR="005E4D2A" w:rsidRPr="008236F7" w:rsidRDefault="005E4D2A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i/>
                                <w:sz w:val="36"/>
                                <w:szCs w:val="36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 w:themeColor="text1"/>
                                <w:kern w:val="24"/>
                              </w:rPr>
                              <w:t>Referent</w:t>
                            </w:r>
                          </w:p>
                        </w:tc>
                      </w:tr>
                      <w:tr w:rsidR="005E4D2A" w:rsidRPr="008236F7" w14:paraId="42019180" w14:textId="7777777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14:paraId="74BADA4C" w14:textId="75DEA405" w:rsidR="005E4D2A" w:rsidRDefault="000F5A7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05.05.2026 </w:t>
                            </w:r>
                          </w:p>
                          <w:p w14:paraId="3F55955D" w14:textId="77777777" w:rsidR="005E4D2A" w:rsidRPr="008236F7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514FDF16" w14:textId="5FACD741" w:rsidR="005E4D2A" w:rsidRPr="00E93067" w:rsidRDefault="000F5A7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14:paraId="002E21B8" w14:textId="0E838B55" w:rsidR="005E4D2A" w:rsidRPr="00E93067" w:rsidRDefault="00D93119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14:paraId="04D03157" w14:textId="77777777" w:rsidR="005E4D2A" w:rsidRPr="00E93067" w:rsidRDefault="005E4D2A" w:rsidP="00EF0A28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14:paraId="5465D26A" w14:textId="77777777" w:rsidTr="005E4D2A">
                        <w:trPr>
                          <w:trHeight w:val="170"/>
                        </w:trPr>
                        <w:tc>
                          <w:tcPr>
                            <w:tcW w:w="1472" w:type="dxa"/>
                          </w:tcPr>
                          <w:p w14:paraId="5137BADE" w14:textId="5CA4B710" w:rsidR="005E4D2A" w:rsidRDefault="000F5A7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12.05.2026</w:t>
                            </w:r>
                          </w:p>
                          <w:p w14:paraId="6208C8C3" w14:textId="77777777" w:rsidR="005E4D2A" w:rsidRPr="008236F7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060AD32F" w14:textId="7F97D898" w:rsidR="005E4D2A" w:rsidRPr="00E93067" w:rsidRDefault="000F5A71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Interstitiellen Lungenerkrankungen </w:t>
                            </w:r>
                          </w:p>
                          <w:p w14:paraId="68546C97" w14:textId="77777777" w:rsidR="005E4D2A" w:rsidRPr="00E93067" w:rsidRDefault="005E4D2A" w:rsidP="00EF0A2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14:paraId="039EABA8" w14:textId="77777777" w:rsidR="00D93119" w:rsidRDefault="00D93119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Matthias Kreutzenbeck, </w:t>
                            </w:r>
                          </w:p>
                          <w:p w14:paraId="09D6D7BE" w14:textId="710601E4" w:rsidR="005E4D2A" w:rsidRPr="00E93067" w:rsidRDefault="00D93119" w:rsidP="00EF0A2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Komm. Direktor der Klinik für Pneumologie, KEM</w:t>
                            </w:r>
                          </w:p>
                          <w:p w14:paraId="121F434E" w14:textId="77777777" w:rsidR="003D34F5" w:rsidRPr="00E93067" w:rsidRDefault="003D34F5" w:rsidP="00225FB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14:paraId="3F38773F" w14:textId="77777777" w:rsidTr="005E4D2A">
                        <w:tc>
                          <w:tcPr>
                            <w:tcW w:w="1472" w:type="dxa"/>
                          </w:tcPr>
                          <w:p w14:paraId="6146067F" w14:textId="0B4AC482" w:rsidR="005E4D2A" w:rsidRDefault="000F5A7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19.05.2026</w:t>
                            </w:r>
                          </w:p>
                          <w:p w14:paraId="567415BF" w14:textId="77777777" w:rsidR="005E4D2A" w:rsidRPr="008236F7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3E731189" w14:textId="2451DE1D" w:rsidR="00E93067" w:rsidRPr="00E93067" w:rsidRDefault="009F428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Entfällt</w:t>
                            </w:r>
                          </w:p>
                          <w:p w14:paraId="5F7483BE" w14:textId="77777777" w:rsidR="005E4D2A" w:rsidRPr="00E93067" w:rsidRDefault="005E4D2A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14:paraId="13EEFB19" w14:textId="661CADD9" w:rsidR="00E93067" w:rsidRPr="00E93067" w:rsidRDefault="009F4287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/</w:t>
                            </w:r>
                          </w:p>
                          <w:p w14:paraId="5223B736" w14:textId="77777777" w:rsidR="00777F68" w:rsidRPr="00777F68" w:rsidRDefault="00777F68" w:rsidP="00FC73B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5E4D2A" w:rsidRPr="008236F7" w14:paraId="29FE2A2C" w14:textId="77777777" w:rsidTr="005E4D2A">
                        <w:tc>
                          <w:tcPr>
                            <w:tcW w:w="1472" w:type="dxa"/>
                          </w:tcPr>
                          <w:p w14:paraId="7443838D" w14:textId="00954FB3" w:rsidR="005E4D2A" w:rsidRDefault="000F5A71" w:rsidP="00217ECA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26.05.2026</w:t>
                            </w:r>
                          </w:p>
                          <w:p w14:paraId="5D1AA5FE" w14:textId="77777777" w:rsidR="005E4D2A" w:rsidRDefault="005E4D2A" w:rsidP="002B0C17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75" w:type="dxa"/>
                          </w:tcPr>
                          <w:p w14:paraId="625EDF28" w14:textId="0D0968AB" w:rsidR="00E93067" w:rsidRPr="00E93067" w:rsidRDefault="000F5A71" w:rsidP="00E9306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Mamma</w:t>
                            </w:r>
                            <w:r w:rsidR="000863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ar</w:t>
                            </w:r>
                            <w:r w:rsidR="000863F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inome</w:t>
                            </w:r>
                          </w:p>
                          <w:p w14:paraId="6CA3F239" w14:textId="77777777" w:rsidR="005E4D2A" w:rsidRPr="00E93067" w:rsidRDefault="005E4D2A" w:rsidP="00FC73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513" w:type="dxa"/>
                          </w:tcPr>
                          <w:p w14:paraId="2C510E48" w14:textId="77777777" w:rsidR="00D93119" w:rsidRDefault="00D93119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Johanna Frindte, </w:t>
                            </w:r>
                          </w:p>
                          <w:p w14:paraId="689055BD" w14:textId="578F3780" w:rsidR="00E93067" w:rsidRPr="00E93067" w:rsidRDefault="00D93119" w:rsidP="00217EC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Oberärztin der Klinik für Senologie, KEM</w:t>
                            </w:r>
                          </w:p>
                          <w:p w14:paraId="04361632" w14:textId="77777777" w:rsidR="00777F68" w:rsidRPr="00777F68" w:rsidRDefault="00777F68" w:rsidP="00E930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14:paraId="16A4A1B2" w14:textId="77777777" w:rsidR="004A5F61" w:rsidRDefault="004A5F61" w:rsidP="004A5F61"/>
                    <w:p w14:paraId="44DBD69F" w14:textId="77777777" w:rsidR="004A5F61" w:rsidRDefault="004A5F61" w:rsidP="004A5F61"/>
                    <w:tbl>
                      <w:tblPr>
                        <w:tblStyle w:val="Tabellenraster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6"/>
                        <w:gridCol w:w="3118"/>
                        <w:gridCol w:w="3686"/>
                      </w:tblGrid>
                      <w:tr w:rsidR="005E4D2A" w14:paraId="5330CCC7" w14:textId="77777777" w:rsidTr="005E4D2A">
                        <w:tc>
                          <w:tcPr>
                            <w:tcW w:w="3266" w:type="dxa"/>
                            <w:hideMark/>
                          </w:tcPr>
                          <w:p w14:paraId="40C56B00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med. A. Brundert</w:t>
                            </w:r>
                          </w:p>
                          <w:p w14:paraId="70A6C5A6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Oberärztin</w:t>
                            </w:r>
                          </w:p>
                          <w:p w14:paraId="48F96BAA" w14:textId="77777777" w:rsidR="005E4D2A" w:rsidRDefault="005E4D2A" w:rsidP="005E4D2A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Internistische Onkologie</w:t>
                            </w:r>
                          </w:p>
                        </w:tc>
                        <w:tc>
                          <w:tcPr>
                            <w:tcW w:w="3118" w:type="dxa"/>
                            <w:hideMark/>
                          </w:tcPr>
                          <w:p w14:paraId="23A42410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PD Dr. med. P. Hoffmann</w:t>
                            </w:r>
                          </w:p>
                          <w:p w14:paraId="6B084257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14:paraId="36E5FD37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Innere Medizin,</w:t>
                            </w:r>
                          </w:p>
                          <w:p w14:paraId="302FF954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Gastroenterologie</w:t>
                            </w:r>
                          </w:p>
                          <w:p w14:paraId="3B7CD6E5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mit Diabetologie</w:t>
                            </w:r>
                          </w:p>
                        </w:tc>
                        <w:tc>
                          <w:tcPr>
                            <w:tcW w:w="3686" w:type="dxa"/>
                            <w:hideMark/>
                          </w:tcPr>
                          <w:p w14:paraId="3F4CDEB1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Dr. A. Grundmeier</w:t>
                            </w:r>
                          </w:p>
                          <w:p w14:paraId="0307FB6E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Direktor</w:t>
                            </w:r>
                          </w:p>
                          <w:p w14:paraId="6445573E" w14:textId="77777777" w:rsidR="005E4D2A" w:rsidRDefault="005E4D2A" w:rsidP="00F0555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der Klinik für Notfallmedizin und Internistische Intensivmedizin</w:t>
                            </w:r>
                          </w:p>
                        </w:tc>
                      </w:tr>
                    </w:tbl>
                    <w:p w14:paraId="122CC450" w14:textId="77777777"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p w14:paraId="5A73F89E" w14:textId="77777777" w:rsidR="004A5F61" w:rsidRDefault="004A5F61" w:rsidP="004A5F61">
                      <w:pPr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4A5F61" w14:paraId="6E9E78A2" w14:textId="77777777" w:rsidTr="001F134E">
                        <w:tc>
                          <w:tcPr>
                            <w:tcW w:w="10212" w:type="dxa"/>
                          </w:tcPr>
                          <w:p w14:paraId="2E15B126" w14:textId="77777777" w:rsidR="004A5F61" w:rsidRPr="008236F7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Anerkannte Fortbildungen werden von der Ärztekammer Nordrhein mit jeweils 1 Weiterbildungspunkt zertifiziert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139B9ED" w14:textId="77777777" w:rsidR="004A5F61" w:rsidRDefault="004A5F61" w:rsidP="005E4D2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                                      Kursleiter</w:t>
                            </w:r>
                            <w:r w:rsidR="00B26ADB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Dr. </w:t>
                            </w:r>
                            <w:r w:rsidR="005E4D2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Almut Brundert</w:t>
                            </w:r>
                            <w:r w:rsidRPr="008236F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0201-174-24003</w:t>
                            </w:r>
                          </w:p>
                        </w:tc>
                      </w:tr>
                      <w:tr w:rsidR="004A5F61" w14:paraId="30B7CFAA" w14:textId="77777777" w:rsidTr="001F134E">
                        <w:tc>
                          <w:tcPr>
                            <w:tcW w:w="10212" w:type="dxa"/>
                          </w:tcPr>
                          <w:p w14:paraId="5086E041" w14:textId="77777777" w:rsidR="004A5F61" w:rsidRDefault="004A5F61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155EBC3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84282FD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07"/>
                              <w:gridCol w:w="3786"/>
                              <w:gridCol w:w="3203"/>
                            </w:tblGrid>
                            <w:tr w:rsidR="00B26ADB" w14:paraId="6DCCE5EA" w14:textId="77777777" w:rsidTr="005E4D2A">
                              <w:tc>
                                <w:tcPr>
                                  <w:tcW w:w="3328" w:type="dxa"/>
                                </w:tcPr>
                                <w:p w14:paraId="6AA7F402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76F731" wp14:editId="54F5C41B">
                                        <wp:extent cx="938012" cy="938012"/>
                                        <wp:effectExtent l="0" t="0" r="0" b="0"/>
                                        <wp:docPr id="11" name="Grafik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235" cy="952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14:paraId="4848D13C" w14:textId="77777777" w:rsidR="005E4D2A" w:rsidRDefault="005E4D2A" w:rsidP="00217ECA">
                                  <w:pPr>
                                    <w:jc w:val="center"/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8FC2D7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767171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3711E37" wp14:editId="55A11F16">
                                        <wp:extent cx="2259791" cy="406437"/>
                                        <wp:effectExtent l="0" t="0" r="7620" b="0"/>
                                        <wp:docPr id="10" name="Grafik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Grafik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58299" cy="4241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9" w:type="dxa"/>
                                </w:tcPr>
                                <w:p w14:paraId="223275FE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4E55A7B" w14:textId="77777777" w:rsidR="005E4D2A" w:rsidRDefault="005E4D2A" w:rsidP="00217EC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132799E" wp14:editId="28706815">
                                        <wp:extent cx="1567450" cy="439986"/>
                                        <wp:effectExtent l="0" t="0" r="0" b="0"/>
                                        <wp:docPr id="2" name="Grafik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Bild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7239" cy="4623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689D3BEA" w14:textId="77777777" w:rsidR="005E4D2A" w:rsidRDefault="005E4D2A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3106E39" w14:textId="77777777" w:rsidR="00F35295" w:rsidRDefault="00F35295" w:rsidP="00F35295">
                            <w:pPr>
                              <w:jc w:val="center"/>
                              <w:rPr>
                                <w:sz w:val="1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</w:t>
                            </w:r>
                          </w:p>
                          <w:p w14:paraId="58618853" w14:textId="77777777" w:rsidR="00F35295" w:rsidRPr="008236F7" w:rsidRDefault="00F35295" w:rsidP="00217ECA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permEnd w:id="1736326764"/>
                    </w:tbl>
                    <w:p w14:paraId="16A67BBC" w14:textId="77777777" w:rsidR="004A5F61" w:rsidRDefault="004A5F61" w:rsidP="004A5F61"/>
                  </w:txbxContent>
                </v:textbox>
              </v:shape>
            </w:pict>
          </mc:Fallback>
        </mc:AlternateContent>
      </w:r>
    </w:p>
    <w:permEnd w:id="445908769"/>
    <w:sectPr w:rsidR="004A5F61" w:rsidSect="008A27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7A799" w14:textId="77777777" w:rsidR="00AC6CD2" w:rsidRPr="003D4C90" w:rsidRDefault="00AC6CD2" w:rsidP="003D4C90">
      <w:r>
        <w:separator/>
      </w:r>
    </w:p>
  </w:endnote>
  <w:endnote w:type="continuationSeparator" w:id="0">
    <w:p w14:paraId="03EEBAA2" w14:textId="77777777" w:rsidR="00AC6CD2" w:rsidRPr="003D4C90" w:rsidRDefault="00AC6CD2" w:rsidP="003D4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BB396" w14:textId="77777777" w:rsidR="004455A2" w:rsidRDefault="004455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7B4B" w14:textId="77777777" w:rsidR="007937F6" w:rsidRPr="007937F6" w:rsidRDefault="00EB4C3F" w:rsidP="007937F6">
    <w:pPr>
      <w:jc w:val="center"/>
      <w:rPr>
        <w:rFonts w:asciiTheme="minorHAnsi" w:hAnsiTheme="minorHAnsi"/>
        <w:sz w:val="8"/>
        <w:szCs w:val="8"/>
      </w:rPr>
    </w:pPr>
    <w:r>
      <w:rPr>
        <w:noProof/>
        <w:lang w:eastAsia="de-DE"/>
      </w:rPr>
      <w:drawing>
        <wp:inline distT="0" distB="0" distL="0" distR="0" wp14:anchorId="4EFD247C" wp14:editId="606D7FAA">
          <wp:extent cx="5757545" cy="191770"/>
          <wp:effectExtent l="0" t="0" r="0" b="0"/>
          <wp:docPr id="98" name="Grafik 98" descr="R:\KM\A-NEUE STRUKTUR\Marketing\Grafiken\Logos\Logo_KEM_plusStandorte_1zeilig\Logo_KEM_plusStandorte_1zeilig_grau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KM\A-NEUE STRUKTUR\Marketing\Grafiken\Logos\Logo_KEM_plusStandorte_1zeilig\Logo_KEM_plusStandorte_1zeilig_grau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BEE0C2" w14:textId="77777777" w:rsidR="008C5087" w:rsidRPr="006379C2" w:rsidRDefault="008C5087" w:rsidP="007937F6">
    <w:pPr>
      <w:jc w:val="center"/>
      <w:rPr>
        <w:rFonts w:asciiTheme="minorHAnsi" w:hAnsiTheme="minorHAnsi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B039" w14:textId="77777777" w:rsidR="004455A2" w:rsidRDefault="004455A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45D0A" w14:textId="77777777" w:rsidR="00AC6CD2" w:rsidRPr="003D4C90" w:rsidRDefault="00AC6CD2" w:rsidP="003D4C90">
      <w:r>
        <w:separator/>
      </w:r>
    </w:p>
  </w:footnote>
  <w:footnote w:type="continuationSeparator" w:id="0">
    <w:p w14:paraId="7051FBAB" w14:textId="77777777" w:rsidR="00AC6CD2" w:rsidRPr="003D4C90" w:rsidRDefault="00AC6CD2" w:rsidP="003D4C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13CE4" w14:textId="77777777" w:rsidR="004455A2" w:rsidRDefault="004455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A263" w14:textId="77777777" w:rsidR="00972E50" w:rsidRPr="003D4C90" w:rsidRDefault="002B4E8A" w:rsidP="00526682">
    <w:pPr>
      <w:jc w:val="center"/>
    </w:pPr>
    <w:r>
      <w:rPr>
        <w:noProof/>
        <w:lang w:eastAsia="de-DE"/>
      </w:rPr>
      <w:drawing>
        <wp:inline distT="0" distB="0" distL="0" distR="0" wp14:anchorId="53986FFD" wp14:editId="1A0D2537">
          <wp:extent cx="6124575" cy="1076325"/>
          <wp:effectExtent l="0" t="0" r="9525" b="9525"/>
          <wp:docPr id="9" name="Grafik 9" descr="C:\Users\Balkes\AppData\Local\Microsoft\Windows\INetCache\Content.Word\EKE_Logo_1zeilig_4c_grey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lkes\AppData\Local\Microsoft\Windows\INetCache\Content.Word\EKE_Logo_1zeilig_4c_grey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3E0" w:rsidRPr="003E4DCC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5595C77" wp14:editId="503CFE85">
              <wp:simplePos x="0" y="0"/>
              <wp:positionH relativeFrom="column">
                <wp:posOffset>6408425</wp:posOffset>
              </wp:positionH>
              <wp:positionV relativeFrom="paragraph">
                <wp:posOffset>-116947</wp:posOffset>
              </wp:positionV>
              <wp:extent cx="247491" cy="1214982"/>
              <wp:effectExtent l="0" t="0" r="19685" b="2349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491" cy="1214982"/>
                        <a:chOff x="20940" y="0"/>
                        <a:chExt cx="247491" cy="1214982"/>
                      </a:xfrm>
                    </wpg:grpSpPr>
                    <wpg:grpSp>
                      <wpg:cNvPr id="1" name="Gruppieren 6"/>
                      <wpg:cNvGrpSpPr/>
                      <wpg:grpSpPr>
                        <a:xfrm>
                          <a:off x="20940" y="0"/>
                          <a:ext cx="247491" cy="1214982"/>
                          <a:chOff x="20940" y="0"/>
                          <a:chExt cx="247491" cy="1214982"/>
                        </a:xfrm>
                      </wpg:grpSpPr>
                      <wps:wsp>
                        <wps:cNvPr id="3" name="Rechteck 3"/>
                        <wps:cNvSpPr/>
                        <wps:spPr>
                          <a:xfrm>
                            <a:off x="112734" y="250521"/>
                            <a:ext cx="155697" cy="8768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Ellipse 4"/>
                        <wps:cNvSpPr/>
                        <wps:spPr>
                          <a:xfrm>
                            <a:off x="112734" y="0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20940" y="864296"/>
                            <a:ext cx="155575" cy="350686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Ellipse 7"/>
                      <wps:cNvSpPr/>
                      <wps:spPr>
                        <a:xfrm>
                          <a:off x="111683" y="1033063"/>
                          <a:ext cx="96865" cy="18169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678AF0" id="Gruppieren 8" o:spid="_x0000_s1026" style="position:absolute;margin-left:504.6pt;margin-top:-9.2pt;width:19.5pt;height:95.65pt;z-index:251663360;mso-width-relative:margin" coordorigin="209" coordsize="2474,1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">
              <v:group id="Gruppieren 6" o:spid="_x0000_s1027" style="position:absolute;left:209;width:2475;height:12149" coordorigin="209" coordsize="2474,1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hteck 3" o:spid="_x0000_s1028" style="position:absolute;left:1127;top:2505;width:1557;height:8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v:oval id="Ellipse 4" o:spid="_x0000_s1029" style="position:absolute;left:1127;width:1556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" fillcolor="white [3212]" strokecolor="white [3212]" strokeweight="1pt">
                  <v:stroke joinstyle="miter"/>
                </v:oval>
                <v:oval id="Ellipse 5" o:spid="_x0000_s1030" style="position:absolute;left:209;top:8642;width:1556;height:3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" fillcolor="white [3212]" strokecolor="white [3212]" strokeweight="1pt">
                  <v:stroke joinstyle="miter"/>
                </v:oval>
              </v:group>
              <v:oval id="Ellipse 7" o:spid="_x0000_s1031" style="position:absolute;left:1116;top:10330;width:969;height:18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" fillcolor="white [3212]" strokecolor="white [3212]" strokeweight="1pt">
                <v:stroke joinstyle="miter"/>
              </v:oval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47318" w14:textId="77777777" w:rsidR="004455A2" w:rsidRDefault="004455A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CD2"/>
    <w:rsid w:val="0003517C"/>
    <w:rsid w:val="000438DF"/>
    <w:rsid w:val="00056951"/>
    <w:rsid w:val="000863FF"/>
    <w:rsid w:val="000F5A71"/>
    <w:rsid w:val="001163F6"/>
    <w:rsid w:val="00130DAB"/>
    <w:rsid w:val="00142053"/>
    <w:rsid w:val="00145EC8"/>
    <w:rsid w:val="00154401"/>
    <w:rsid w:val="00154E66"/>
    <w:rsid w:val="001A56C3"/>
    <w:rsid w:val="001D6C70"/>
    <w:rsid w:val="001F134E"/>
    <w:rsid w:val="002114E6"/>
    <w:rsid w:val="00225FB4"/>
    <w:rsid w:val="00225FC5"/>
    <w:rsid w:val="002303E0"/>
    <w:rsid w:val="0023764C"/>
    <w:rsid w:val="00240003"/>
    <w:rsid w:val="002567D0"/>
    <w:rsid w:val="002A08F7"/>
    <w:rsid w:val="002A11DB"/>
    <w:rsid w:val="002B0C17"/>
    <w:rsid w:val="002B0F0D"/>
    <w:rsid w:val="002B15D0"/>
    <w:rsid w:val="002B4E8A"/>
    <w:rsid w:val="002D490B"/>
    <w:rsid w:val="002D67B6"/>
    <w:rsid w:val="002F7CD2"/>
    <w:rsid w:val="003012FF"/>
    <w:rsid w:val="003078AE"/>
    <w:rsid w:val="00312FF3"/>
    <w:rsid w:val="00314D01"/>
    <w:rsid w:val="0033047F"/>
    <w:rsid w:val="003305DE"/>
    <w:rsid w:val="00347E86"/>
    <w:rsid w:val="00370430"/>
    <w:rsid w:val="00392293"/>
    <w:rsid w:val="003927D6"/>
    <w:rsid w:val="003D34F5"/>
    <w:rsid w:val="003D4C90"/>
    <w:rsid w:val="003E4DCC"/>
    <w:rsid w:val="004045AD"/>
    <w:rsid w:val="00407778"/>
    <w:rsid w:val="00437EAE"/>
    <w:rsid w:val="00444030"/>
    <w:rsid w:val="004455A2"/>
    <w:rsid w:val="0045691D"/>
    <w:rsid w:val="00473EF5"/>
    <w:rsid w:val="004A5F61"/>
    <w:rsid w:val="004C4D25"/>
    <w:rsid w:val="004E442A"/>
    <w:rsid w:val="004F02BB"/>
    <w:rsid w:val="004F33AB"/>
    <w:rsid w:val="00502F08"/>
    <w:rsid w:val="00512F4F"/>
    <w:rsid w:val="00526682"/>
    <w:rsid w:val="00556C65"/>
    <w:rsid w:val="005716AB"/>
    <w:rsid w:val="005821F7"/>
    <w:rsid w:val="005A19AD"/>
    <w:rsid w:val="005E4D2A"/>
    <w:rsid w:val="00605AC1"/>
    <w:rsid w:val="0061098C"/>
    <w:rsid w:val="0063686E"/>
    <w:rsid w:val="006379C2"/>
    <w:rsid w:val="00642C3C"/>
    <w:rsid w:val="00655FBD"/>
    <w:rsid w:val="00663658"/>
    <w:rsid w:val="006A65F4"/>
    <w:rsid w:val="007276F0"/>
    <w:rsid w:val="0073510E"/>
    <w:rsid w:val="00744941"/>
    <w:rsid w:val="00777F68"/>
    <w:rsid w:val="007937F6"/>
    <w:rsid w:val="007A5C59"/>
    <w:rsid w:val="007B322F"/>
    <w:rsid w:val="007C50D8"/>
    <w:rsid w:val="007E5177"/>
    <w:rsid w:val="008055A8"/>
    <w:rsid w:val="00817E51"/>
    <w:rsid w:val="008523AE"/>
    <w:rsid w:val="00867F60"/>
    <w:rsid w:val="00872E99"/>
    <w:rsid w:val="008A27A3"/>
    <w:rsid w:val="008A502D"/>
    <w:rsid w:val="008B59D7"/>
    <w:rsid w:val="008C5087"/>
    <w:rsid w:val="008E04A7"/>
    <w:rsid w:val="008E10BF"/>
    <w:rsid w:val="008E5909"/>
    <w:rsid w:val="00906742"/>
    <w:rsid w:val="0091238C"/>
    <w:rsid w:val="00966FE4"/>
    <w:rsid w:val="00972E50"/>
    <w:rsid w:val="00985997"/>
    <w:rsid w:val="0098780C"/>
    <w:rsid w:val="009E28EE"/>
    <w:rsid w:val="009F2FB9"/>
    <w:rsid w:val="009F37D7"/>
    <w:rsid w:val="009F4287"/>
    <w:rsid w:val="00A447C7"/>
    <w:rsid w:val="00A516E4"/>
    <w:rsid w:val="00A715C2"/>
    <w:rsid w:val="00A843D1"/>
    <w:rsid w:val="00A8475B"/>
    <w:rsid w:val="00AA3F8B"/>
    <w:rsid w:val="00AB72F2"/>
    <w:rsid w:val="00AC00F5"/>
    <w:rsid w:val="00AC6B0D"/>
    <w:rsid w:val="00AC6CD2"/>
    <w:rsid w:val="00AF54E6"/>
    <w:rsid w:val="00B03E10"/>
    <w:rsid w:val="00B13659"/>
    <w:rsid w:val="00B21A7C"/>
    <w:rsid w:val="00B22D5F"/>
    <w:rsid w:val="00B26ADB"/>
    <w:rsid w:val="00B31E94"/>
    <w:rsid w:val="00B442EA"/>
    <w:rsid w:val="00B47A50"/>
    <w:rsid w:val="00B70B9E"/>
    <w:rsid w:val="00B80EA1"/>
    <w:rsid w:val="00B876DB"/>
    <w:rsid w:val="00B91B13"/>
    <w:rsid w:val="00B941DD"/>
    <w:rsid w:val="00BB6A32"/>
    <w:rsid w:val="00BF3C65"/>
    <w:rsid w:val="00BF4BC9"/>
    <w:rsid w:val="00C110B2"/>
    <w:rsid w:val="00C72EBE"/>
    <w:rsid w:val="00C746E0"/>
    <w:rsid w:val="00C97A76"/>
    <w:rsid w:val="00CC0E8F"/>
    <w:rsid w:val="00CC734C"/>
    <w:rsid w:val="00D13C7A"/>
    <w:rsid w:val="00D375DD"/>
    <w:rsid w:val="00D80BBC"/>
    <w:rsid w:val="00D85444"/>
    <w:rsid w:val="00D93119"/>
    <w:rsid w:val="00DC6DBF"/>
    <w:rsid w:val="00E00B1B"/>
    <w:rsid w:val="00E0230E"/>
    <w:rsid w:val="00E13CEF"/>
    <w:rsid w:val="00E22649"/>
    <w:rsid w:val="00E43657"/>
    <w:rsid w:val="00E47AF3"/>
    <w:rsid w:val="00E50F9E"/>
    <w:rsid w:val="00E73EE4"/>
    <w:rsid w:val="00E91522"/>
    <w:rsid w:val="00E93067"/>
    <w:rsid w:val="00EA4D6E"/>
    <w:rsid w:val="00EB3B14"/>
    <w:rsid w:val="00EB4C3F"/>
    <w:rsid w:val="00EB5F37"/>
    <w:rsid w:val="00EC0C9A"/>
    <w:rsid w:val="00EC6C8A"/>
    <w:rsid w:val="00ED41E8"/>
    <w:rsid w:val="00ED5425"/>
    <w:rsid w:val="00ED5B67"/>
    <w:rsid w:val="00EF1BDB"/>
    <w:rsid w:val="00F05558"/>
    <w:rsid w:val="00F27283"/>
    <w:rsid w:val="00F30391"/>
    <w:rsid w:val="00F35295"/>
    <w:rsid w:val="00F57730"/>
    <w:rsid w:val="00F77AE4"/>
    <w:rsid w:val="00FC73B8"/>
    <w:rsid w:val="00FD0C2E"/>
    <w:rsid w:val="00FE4B1F"/>
    <w:rsid w:val="00FE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ecimalSymbol w:val=","/>
  <w:listSeparator w:val=";"/>
  <w14:docId w14:val="2464DD2F"/>
  <w15:chartTrackingRefBased/>
  <w15:docId w15:val="{FBBA8594-85A3-44E9-AD45-163D6A093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color w:val="404040" w:themeColor="text1" w:themeTint="BF"/>
        <w:sz w:val="24"/>
        <w:szCs w:val="24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 w:qFormat="1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 w:qFormat="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2E50"/>
  </w:style>
  <w:style w:type="paragraph" w:styleId="Fuzeile">
    <w:name w:val="footer"/>
    <w:basedOn w:val="Standard"/>
    <w:link w:val="FuzeileZchn"/>
    <w:uiPriority w:val="99"/>
    <w:unhideWhenUsed/>
    <w:rsid w:val="00972E50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2E50"/>
  </w:style>
  <w:style w:type="paragraph" w:styleId="Titel">
    <w:name w:val="Title"/>
    <w:basedOn w:val="Standard"/>
    <w:next w:val="Standard"/>
    <w:link w:val="TitelZchn"/>
    <w:uiPriority w:val="10"/>
    <w:qFormat/>
    <w:rsid w:val="002F7CD2"/>
    <w:pPr>
      <w:spacing w:line="240" w:lineRule="auto"/>
      <w:contextualSpacing/>
    </w:pPr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F7CD2"/>
    <w:rPr>
      <w:rFonts w:asciiTheme="minorHAnsi" w:eastAsiaTheme="majorEastAsia" w:hAnsiTheme="minorHAnsi" w:cstheme="majorBidi"/>
      <w:b/>
      <w:color w:val="262626" w:themeColor="text1" w:themeTint="D9"/>
      <w:spacing w:val="-10"/>
      <w:kern w:val="28"/>
      <w:sz w:val="48"/>
      <w:szCs w:val="5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F30391"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30391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30391"/>
    <w:rPr>
      <w:vertAlign w:val="superscript"/>
    </w:rPr>
  </w:style>
  <w:style w:type="character" w:styleId="Zeilennummer">
    <w:name w:val="line number"/>
    <w:basedOn w:val="Absatz-Standardschriftart"/>
    <w:uiPriority w:val="99"/>
    <w:semiHidden/>
    <w:unhideWhenUsed/>
    <w:rsid w:val="00B21A7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5C5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5C59"/>
    <w:rPr>
      <w:rFonts w:ascii="Segoe UI" w:hAnsi="Segoe UI" w:cs="Segoe UI"/>
      <w:sz w:val="18"/>
      <w:szCs w:val="18"/>
    </w:rPr>
  </w:style>
  <w:style w:type="paragraph" w:customStyle="1" w:styleId="Text">
    <w:name w:val="Text"/>
    <w:basedOn w:val="Standard"/>
    <w:link w:val="TextZchn"/>
    <w:qFormat/>
    <w:rsid w:val="00B22D5F"/>
    <w:pPr>
      <w:spacing w:line="240" w:lineRule="auto"/>
      <w:jc w:val="both"/>
    </w:pPr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character" w:customStyle="1" w:styleId="TextZchn">
    <w:name w:val="Text Zchn"/>
    <w:basedOn w:val="Absatz-Standardschriftart"/>
    <w:link w:val="Text"/>
    <w:rsid w:val="00B22D5F"/>
    <w:rPr>
      <w:rFonts w:asciiTheme="minorHAnsi" w:eastAsia="Times New Roman" w:hAnsiTheme="minorHAnsi" w:cs="Times New Roman"/>
      <w:color w:val="auto"/>
      <w:sz w:val="22"/>
      <w:szCs w:val="20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44941"/>
    <w:pPr>
      <w:spacing w:line="240" w:lineRule="auto"/>
    </w:pPr>
    <w:rPr>
      <w:rFonts w:ascii="Arial" w:hAnsi="Arial"/>
      <w:color w:val="auto"/>
      <w:sz w:val="20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44941"/>
    <w:rPr>
      <w:rFonts w:ascii="Arial" w:hAnsi="Arial"/>
      <w:color w:val="auto"/>
      <w:sz w:val="20"/>
      <w:szCs w:val="21"/>
    </w:rPr>
  </w:style>
  <w:style w:type="table" w:styleId="Tabellenraster">
    <w:name w:val="Table Grid"/>
    <w:basedOn w:val="NormaleTabelle"/>
    <w:uiPriority w:val="59"/>
    <w:rsid w:val="003305DE"/>
    <w:pPr>
      <w:spacing w:line="240" w:lineRule="auto"/>
    </w:pPr>
    <w:rPr>
      <w:rFonts w:asciiTheme="minorHAnsi" w:eastAsiaTheme="minorEastAsia" w:hAnsiTheme="minorHAnsi"/>
      <w:color w:val="auto"/>
      <w:sz w:val="22"/>
      <w:szCs w:val="22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33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de-DE"/>
    </w:rPr>
  </w:style>
  <w:style w:type="character" w:styleId="Fett">
    <w:name w:val="Strong"/>
    <w:basedOn w:val="Absatz-Standardschriftart"/>
    <w:uiPriority w:val="22"/>
    <w:qFormat/>
    <w:rsid w:val="003D34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BC53F-C34E-46B9-9712-CE259C88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Ernst, Cornelia</dc:creator>
  <cp:keywords/>
  <dc:description/>
  <cp:lastModifiedBy>Wehling, Martina</cp:lastModifiedBy>
  <cp:revision>35</cp:revision>
  <cp:lastPrinted>2026-01-21T09:03:00Z</cp:lastPrinted>
  <dcterms:created xsi:type="dcterms:W3CDTF">2019-09-10T11:52:00Z</dcterms:created>
  <dcterms:modified xsi:type="dcterms:W3CDTF">2026-01-26T07:41:00Z</dcterms:modified>
</cp:coreProperties>
</file>